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E7FE8" w14:textId="77777777" w:rsidR="00761DB7" w:rsidRPr="00761DB7" w:rsidRDefault="00761DB7" w:rsidP="00761DB7">
      <w:pPr>
        <w:widowControl/>
        <w:jc w:val="left"/>
        <w:rPr>
          <w:rFonts w:ascii="ＭＳ ゴシック" w:eastAsia="ＭＳ ゴシック" w:hAnsi="ＭＳ ゴシック"/>
          <w:szCs w:val="21"/>
        </w:rPr>
      </w:pPr>
    </w:p>
    <w:p w14:paraId="743DA28C" w14:textId="77777777" w:rsidR="00761DB7" w:rsidRPr="00761DB7" w:rsidRDefault="00761DB7" w:rsidP="00761DB7">
      <w:pPr>
        <w:widowControl/>
        <w:jc w:val="left"/>
        <w:rPr>
          <w:rFonts w:ascii="ＭＳ ゴシック" w:eastAsia="ＭＳ ゴシック" w:hAnsi="ＭＳ ゴシック"/>
          <w:szCs w:val="21"/>
        </w:rPr>
      </w:pPr>
    </w:p>
    <w:p w14:paraId="7B91C8B2" w14:textId="77777777" w:rsidR="00761DB7" w:rsidRPr="00761DB7" w:rsidRDefault="00761DB7" w:rsidP="00761DB7">
      <w:pPr>
        <w:widowControl/>
        <w:ind w:left="210" w:hangingChars="100" w:hanging="210"/>
        <w:jc w:val="left"/>
        <w:rPr>
          <w:rFonts w:ascii="ＭＳ 明朝" w:eastAsia="ＭＳ 明朝" w:hAnsi="ＭＳ 明朝"/>
        </w:rPr>
      </w:pPr>
      <w:r w:rsidRPr="00761DB7">
        <w:rPr>
          <w:rFonts w:ascii="ＭＳ 明朝" w:eastAsia="ＭＳ 明朝" w:hAnsi="ＭＳ 明朝" w:hint="eastAsia"/>
        </w:rPr>
        <w:t>＜参考様式２０－１＞</w:t>
      </w:r>
    </w:p>
    <w:p w14:paraId="22CD4DFA" w14:textId="77777777" w:rsidR="00761DB7" w:rsidRPr="00761DB7" w:rsidRDefault="00761DB7" w:rsidP="00761DB7">
      <w:pPr>
        <w:widowControl/>
        <w:ind w:left="210" w:hangingChars="100" w:hanging="210"/>
        <w:jc w:val="left"/>
        <w:rPr>
          <w:rFonts w:ascii="ＭＳ 明朝" w:eastAsia="ＭＳ 明朝" w:hAnsi="ＭＳ 明朝"/>
        </w:rPr>
      </w:pPr>
    </w:p>
    <w:p w14:paraId="3935264B" w14:textId="77777777" w:rsidR="00761DB7" w:rsidRPr="00761DB7" w:rsidRDefault="00761DB7" w:rsidP="00761DB7">
      <w:pPr>
        <w:widowControl/>
        <w:ind w:left="210" w:hangingChars="100" w:hanging="210"/>
        <w:jc w:val="left"/>
        <w:rPr>
          <w:rFonts w:ascii="ＭＳ 明朝" w:eastAsia="ＭＳ 明朝" w:hAnsi="ＭＳ 明朝"/>
        </w:rPr>
      </w:pPr>
    </w:p>
    <w:p w14:paraId="470AE71C" w14:textId="77777777" w:rsidR="00761DB7" w:rsidRPr="00761DB7" w:rsidRDefault="00761DB7" w:rsidP="00761DB7">
      <w:pPr>
        <w:widowControl/>
        <w:ind w:left="210" w:hangingChars="100" w:hanging="210"/>
        <w:jc w:val="left"/>
        <w:rPr>
          <w:rFonts w:ascii="ＭＳ 明朝" w:eastAsia="ＭＳ 明朝" w:hAnsi="ＭＳ 明朝"/>
        </w:rPr>
      </w:pPr>
    </w:p>
    <w:p w14:paraId="0850EB2D" w14:textId="77777777" w:rsidR="00761DB7" w:rsidRPr="00761DB7" w:rsidRDefault="00761DB7" w:rsidP="00761DB7">
      <w:pPr>
        <w:widowControl/>
        <w:ind w:left="210" w:hangingChars="100" w:hanging="210"/>
        <w:jc w:val="left"/>
        <w:rPr>
          <w:rFonts w:ascii="ＭＳ 明朝" w:eastAsia="ＭＳ 明朝" w:hAnsi="ＭＳ 明朝"/>
        </w:rPr>
      </w:pPr>
    </w:p>
    <w:p w14:paraId="235AD432" w14:textId="77777777" w:rsidR="00761DB7" w:rsidRPr="00761DB7" w:rsidRDefault="00761DB7" w:rsidP="00761DB7">
      <w:pPr>
        <w:widowControl/>
        <w:jc w:val="center"/>
        <w:rPr>
          <w:rFonts w:ascii="ＭＳ 明朝" w:eastAsia="ＭＳ 明朝" w:hAnsi="ＭＳ 明朝"/>
        </w:rPr>
      </w:pPr>
      <w:r w:rsidRPr="00761DB7">
        <w:rPr>
          <w:rFonts w:ascii="ＭＳ 明朝" w:eastAsia="ＭＳ 明朝" w:hAnsi="ＭＳ 明朝" w:hint="eastAsia"/>
        </w:rPr>
        <w:t>報告書</w:t>
      </w:r>
    </w:p>
    <w:p w14:paraId="6E8B5A81" w14:textId="77777777" w:rsidR="00761DB7" w:rsidRPr="00761DB7" w:rsidRDefault="00761DB7" w:rsidP="00761DB7">
      <w:pPr>
        <w:widowControl/>
        <w:jc w:val="center"/>
        <w:rPr>
          <w:rFonts w:ascii="ＭＳ 明朝" w:eastAsia="ＭＳ 明朝" w:hAnsi="ＭＳ 明朝"/>
        </w:rPr>
      </w:pPr>
      <w:r w:rsidRPr="00761DB7">
        <w:rPr>
          <w:rFonts w:ascii="ＭＳ 明朝" w:eastAsia="ＭＳ 明朝" w:hAnsi="ＭＳ 明朝" w:hint="eastAsia"/>
        </w:rPr>
        <w:t>根抵当権設定義務の免除について</w:t>
      </w:r>
    </w:p>
    <w:p w14:paraId="731BE69E" w14:textId="77777777" w:rsidR="00761DB7" w:rsidRPr="00761DB7" w:rsidRDefault="00761DB7" w:rsidP="00761DB7">
      <w:pPr>
        <w:widowControl/>
        <w:ind w:left="210" w:hangingChars="100" w:hanging="210"/>
        <w:jc w:val="left"/>
        <w:rPr>
          <w:rFonts w:ascii="ＭＳ 明朝" w:eastAsia="ＭＳ 明朝" w:hAnsi="ＭＳ 明朝"/>
        </w:rPr>
      </w:pPr>
    </w:p>
    <w:p w14:paraId="106B4100" w14:textId="77777777" w:rsidR="00761DB7" w:rsidRPr="00761DB7" w:rsidRDefault="00761DB7" w:rsidP="00761DB7">
      <w:pPr>
        <w:widowControl/>
        <w:ind w:left="210" w:hangingChars="100" w:hanging="210"/>
        <w:jc w:val="right"/>
        <w:rPr>
          <w:rFonts w:ascii="ＭＳ 明朝" w:eastAsia="ＭＳ 明朝" w:hAnsi="ＭＳ 明朝"/>
        </w:rPr>
      </w:pPr>
      <w:r w:rsidRPr="00761DB7">
        <w:rPr>
          <w:rFonts w:ascii="ＭＳ 明朝" w:eastAsia="ＭＳ 明朝" w:hAnsi="ＭＳ 明朝"/>
        </w:rPr>
        <w:t xml:space="preserve">　　年　　月　　日</w:t>
      </w:r>
    </w:p>
    <w:p w14:paraId="7DA94B61" w14:textId="77777777" w:rsidR="00761DB7" w:rsidRPr="00761DB7" w:rsidRDefault="00761DB7" w:rsidP="00761DB7">
      <w:pPr>
        <w:widowControl/>
        <w:ind w:left="210" w:hangingChars="100" w:hanging="210"/>
        <w:jc w:val="left"/>
        <w:rPr>
          <w:rFonts w:ascii="ＭＳ 明朝" w:eastAsia="ＭＳ 明朝" w:hAnsi="ＭＳ 明朝"/>
        </w:rPr>
      </w:pPr>
    </w:p>
    <w:p w14:paraId="62BDB2C9" w14:textId="77777777" w:rsidR="00761DB7" w:rsidRPr="00761DB7" w:rsidRDefault="00761DB7" w:rsidP="00761DB7">
      <w:pPr>
        <w:widowControl/>
        <w:ind w:left="210" w:hangingChars="100" w:hanging="210"/>
        <w:jc w:val="left"/>
        <w:rPr>
          <w:rFonts w:ascii="ＭＳ 明朝" w:eastAsia="ＭＳ 明朝" w:hAnsi="ＭＳ 明朝"/>
        </w:rPr>
      </w:pPr>
    </w:p>
    <w:p w14:paraId="2280AE40" w14:textId="77777777" w:rsidR="00761DB7" w:rsidRPr="00761DB7" w:rsidRDefault="00761DB7" w:rsidP="00761DB7">
      <w:pPr>
        <w:widowControl/>
        <w:ind w:left="210" w:hangingChars="100" w:hanging="210"/>
        <w:jc w:val="left"/>
        <w:rPr>
          <w:rFonts w:ascii="ＭＳ 明朝" w:eastAsia="ＭＳ 明朝" w:hAnsi="ＭＳ 明朝"/>
        </w:rPr>
      </w:pPr>
    </w:p>
    <w:p w14:paraId="3DA98FF0" w14:textId="77777777" w:rsidR="00761DB7" w:rsidRPr="00761DB7" w:rsidRDefault="00761DB7" w:rsidP="00761DB7">
      <w:pPr>
        <w:widowControl/>
        <w:ind w:left="210" w:hangingChars="100" w:hanging="210"/>
        <w:jc w:val="left"/>
        <w:rPr>
          <w:rFonts w:ascii="ＭＳ 明朝" w:eastAsia="ＭＳ 明朝" w:hAnsi="ＭＳ 明朝"/>
        </w:rPr>
      </w:pPr>
      <w:r w:rsidRPr="00761DB7">
        <w:rPr>
          <w:rFonts w:ascii="ＭＳ 明朝" w:eastAsia="ＭＳ 明朝" w:hAnsi="ＭＳ 明朝" w:hint="eastAsia"/>
        </w:rPr>
        <w:t>独立行政法人中小企業基盤整備機構　理事長</w:t>
      </w:r>
      <w:r w:rsidRPr="00761DB7">
        <w:rPr>
          <w:rFonts w:ascii="ＭＳ 明朝" w:eastAsia="ＭＳ 明朝" w:hAnsi="ＭＳ 明朝"/>
        </w:rPr>
        <w:t xml:space="preserve">　殿</w:t>
      </w:r>
    </w:p>
    <w:p w14:paraId="2D03B6FE" w14:textId="77777777" w:rsidR="00761DB7" w:rsidRPr="00761DB7" w:rsidRDefault="00761DB7" w:rsidP="00761DB7">
      <w:pPr>
        <w:widowControl/>
        <w:ind w:left="210" w:hangingChars="100" w:hanging="210"/>
        <w:jc w:val="left"/>
        <w:rPr>
          <w:rFonts w:ascii="ＭＳ 明朝" w:eastAsia="ＭＳ 明朝" w:hAnsi="ＭＳ 明朝"/>
        </w:rPr>
      </w:pPr>
      <w:bookmarkStart w:id="0" w:name="_GoBack"/>
      <w:bookmarkEnd w:id="0"/>
    </w:p>
    <w:p w14:paraId="028FE8B9" w14:textId="77777777" w:rsidR="00761DB7" w:rsidRPr="00761DB7" w:rsidRDefault="00761DB7" w:rsidP="00761DB7">
      <w:pPr>
        <w:widowControl/>
        <w:ind w:left="210" w:hangingChars="100" w:hanging="210"/>
        <w:jc w:val="left"/>
        <w:rPr>
          <w:rFonts w:ascii="ＭＳ 明朝" w:eastAsia="ＭＳ 明朝" w:hAnsi="ＭＳ 明朝"/>
        </w:rPr>
      </w:pPr>
    </w:p>
    <w:p w14:paraId="65DFA864" w14:textId="77777777" w:rsidR="00761DB7" w:rsidRPr="00761DB7" w:rsidRDefault="00761DB7" w:rsidP="00761DB7">
      <w:pPr>
        <w:widowControl/>
        <w:ind w:left="210" w:hangingChars="100" w:hanging="210"/>
        <w:jc w:val="left"/>
        <w:rPr>
          <w:rFonts w:ascii="ＭＳ 明朝" w:eastAsia="ＭＳ 明朝" w:hAnsi="ＭＳ 明朝"/>
        </w:rPr>
      </w:pPr>
    </w:p>
    <w:p w14:paraId="504C0475" w14:textId="77777777" w:rsidR="00761DB7" w:rsidRPr="00761DB7" w:rsidRDefault="00761DB7" w:rsidP="00761DB7">
      <w:pPr>
        <w:widowControl/>
        <w:ind w:left="210" w:hangingChars="100" w:hanging="210"/>
        <w:jc w:val="left"/>
        <w:rPr>
          <w:rFonts w:ascii="ＭＳ 明朝" w:eastAsia="ＭＳ 明朝" w:hAnsi="ＭＳ 明朝"/>
        </w:rPr>
      </w:pPr>
      <w:r w:rsidRPr="00761DB7">
        <w:rPr>
          <w:rFonts w:ascii="ＭＳ 明朝" w:eastAsia="ＭＳ 明朝" w:hAnsi="ＭＳ 明朝"/>
        </w:rPr>
        <w:t xml:space="preserve">　　　　　　　　　　　　　　　　　　住所（郵便番号、本社所在地）</w:t>
      </w:r>
    </w:p>
    <w:p w14:paraId="0F53DE37" w14:textId="77777777" w:rsidR="00761DB7" w:rsidRPr="00761DB7" w:rsidRDefault="00761DB7" w:rsidP="00761DB7">
      <w:pPr>
        <w:widowControl/>
        <w:ind w:left="210" w:hangingChars="100" w:hanging="210"/>
        <w:jc w:val="left"/>
        <w:rPr>
          <w:rFonts w:ascii="ＭＳ 明朝" w:eastAsia="ＭＳ 明朝" w:hAnsi="ＭＳ 明朝"/>
        </w:rPr>
      </w:pPr>
    </w:p>
    <w:p w14:paraId="1F809210" w14:textId="77777777" w:rsidR="00761DB7" w:rsidRPr="00761DB7" w:rsidRDefault="00761DB7" w:rsidP="00761DB7">
      <w:pPr>
        <w:widowControl/>
        <w:ind w:left="210" w:hangingChars="100" w:hanging="210"/>
        <w:jc w:val="left"/>
        <w:rPr>
          <w:rFonts w:ascii="ＭＳ 明朝" w:eastAsia="ＭＳ 明朝" w:hAnsi="ＭＳ 明朝"/>
          <w:szCs w:val="17"/>
        </w:rPr>
      </w:pPr>
      <w:r w:rsidRPr="00761DB7">
        <w:rPr>
          <w:rFonts w:ascii="ＭＳ 明朝" w:eastAsia="ＭＳ 明朝" w:hAnsi="ＭＳ 明朝"/>
        </w:rPr>
        <w:t xml:space="preserve">　　　　　　　　　　　　　　　　　　氏　　　名（名称、代表者の役職及び氏名）　　　　　　</w:t>
      </w:r>
    </w:p>
    <w:p w14:paraId="22703E7D" w14:textId="77777777" w:rsidR="00761DB7" w:rsidRPr="00761DB7" w:rsidRDefault="00761DB7" w:rsidP="00761DB7">
      <w:pPr>
        <w:widowControl/>
        <w:ind w:left="210" w:hangingChars="100" w:hanging="210"/>
        <w:jc w:val="left"/>
        <w:rPr>
          <w:rFonts w:ascii="ＭＳ 明朝" w:eastAsia="ＭＳ 明朝" w:hAnsi="ＭＳ 明朝"/>
          <w:szCs w:val="17"/>
        </w:rPr>
      </w:pPr>
    </w:p>
    <w:p w14:paraId="471A109C" w14:textId="77777777" w:rsidR="00761DB7" w:rsidRPr="00761DB7" w:rsidRDefault="00761DB7" w:rsidP="00761DB7">
      <w:pPr>
        <w:widowControl/>
        <w:ind w:left="210" w:hangingChars="100" w:hanging="210"/>
        <w:jc w:val="left"/>
        <w:rPr>
          <w:rFonts w:ascii="ＭＳ 明朝" w:eastAsia="ＭＳ 明朝" w:hAnsi="ＭＳ 明朝"/>
          <w:szCs w:val="17"/>
        </w:rPr>
      </w:pPr>
    </w:p>
    <w:p w14:paraId="4DFC0A49" w14:textId="77777777" w:rsidR="00761DB7" w:rsidRPr="00761DB7" w:rsidRDefault="00761DB7" w:rsidP="00761DB7">
      <w:pPr>
        <w:widowControl/>
        <w:ind w:left="210" w:hangingChars="100" w:hanging="210"/>
        <w:jc w:val="left"/>
        <w:rPr>
          <w:rFonts w:ascii="ＭＳ 明朝" w:eastAsia="ＭＳ 明朝" w:hAnsi="ＭＳ 明朝"/>
          <w:szCs w:val="17"/>
        </w:rPr>
      </w:pPr>
    </w:p>
    <w:p w14:paraId="592375A6" w14:textId="77777777" w:rsidR="00761DB7" w:rsidRPr="00761DB7" w:rsidRDefault="00761DB7" w:rsidP="00761DB7">
      <w:pPr>
        <w:widowControl/>
        <w:ind w:left="210" w:hangingChars="100" w:hanging="210"/>
        <w:jc w:val="left"/>
        <w:rPr>
          <w:rFonts w:ascii="ＭＳ 明朝" w:eastAsia="ＭＳ 明朝" w:hAnsi="ＭＳ 明朝"/>
          <w:szCs w:val="17"/>
        </w:rPr>
      </w:pPr>
      <w:r w:rsidRPr="00761DB7">
        <w:rPr>
          <w:rFonts w:ascii="ＭＳ 明朝" w:eastAsia="ＭＳ 明朝" w:hAnsi="ＭＳ 明朝"/>
          <w:szCs w:val="17"/>
        </w:rPr>
        <w:t xml:space="preserve">　　令和二年度第三次補正中小企業等事業再構築</w:t>
      </w:r>
      <w:r w:rsidRPr="00761DB7">
        <w:rPr>
          <w:rFonts w:ascii="ＭＳ 明朝" w:eastAsia="ＭＳ 明朝" w:hAnsi="ＭＳ 明朝" w:hint="eastAsia"/>
          <w:szCs w:val="17"/>
        </w:rPr>
        <w:t>促進</w:t>
      </w:r>
      <w:r w:rsidRPr="00761DB7">
        <w:rPr>
          <w:rFonts w:ascii="ＭＳ 明朝" w:eastAsia="ＭＳ 明朝" w:hAnsi="ＭＳ 明朝"/>
          <w:szCs w:val="17"/>
        </w:rPr>
        <w:t>補助金</w:t>
      </w:r>
      <w:r w:rsidRPr="00761DB7">
        <w:rPr>
          <w:rFonts w:ascii="ＭＳ 明朝" w:eastAsia="ＭＳ 明朝" w:hAnsi="ＭＳ 明朝" w:hint="eastAsia"/>
          <w:szCs w:val="17"/>
        </w:rPr>
        <w:t>に関し、　　年　　月　　日付で提出した補助対象経費により取得する財産（建物）に係る宣誓・同意書について、金融機関等より根抵当権を設定する義務を免除していただく旨の同意を得ましたので、報告いたします。</w:t>
      </w:r>
    </w:p>
    <w:p w14:paraId="4065470F" w14:textId="77777777" w:rsidR="00761DB7" w:rsidRPr="00761DB7" w:rsidRDefault="00761DB7" w:rsidP="00761DB7">
      <w:pPr>
        <w:widowControl/>
        <w:ind w:left="210" w:hangingChars="100" w:hanging="210"/>
        <w:jc w:val="left"/>
        <w:rPr>
          <w:rFonts w:ascii="ＭＳ 明朝" w:eastAsia="ＭＳ 明朝" w:hAnsi="ＭＳ 明朝"/>
          <w:szCs w:val="17"/>
        </w:rPr>
      </w:pPr>
    </w:p>
    <w:p w14:paraId="0863D78E" w14:textId="77777777" w:rsidR="00761DB7" w:rsidRPr="00761DB7" w:rsidRDefault="00761DB7" w:rsidP="00761DB7">
      <w:pPr>
        <w:widowControl/>
        <w:ind w:left="210" w:hangingChars="100" w:hanging="210"/>
        <w:jc w:val="right"/>
        <w:rPr>
          <w:rFonts w:ascii="ＭＳ 明朝" w:eastAsia="ＭＳ 明朝" w:hAnsi="ＭＳ 明朝"/>
          <w:szCs w:val="17"/>
        </w:rPr>
      </w:pPr>
      <w:r w:rsidRPr="00761DB7">
        <w:rPr>
          <w:rFonts w:ascii="ＭＳ 明朝" w:eastAsia="ＭＳ 明朝" w:hAnsi="ＭＳ 明朝" w:hint="eastAsia"/>
          <w:szCs w:val="17"/>
        </w:rPr>
        <w:t>以上</w:t>
      </w:r>
    </w:p>
    <w:p w14:paraId="79511289" w14:textId="77777777" w:rsidR="00761DB7" w:rsidRPr="00761DB7" w:rsidRDefault="00761DB7" w:rsidP="00761DB7">
      <w:pPr>
        <w:widowControl/>
        <w:ind w:left="210" w:hangingChars="100" w:hanging="210"/>
        <w:jc w:val="left"/>
        <w:rPr>
          <w:rFonts w:ascii="ＭＳ 明朝" w:eastAsia="ＭＳ 明朝" w:hAnsi="ＭＳ 明朝"/>
          <w:szCs w:val="17"/>
        </w:rPr>
      </w:pPr>
    </w:p>
    <w:p w14:paraId="36411B90" w14:textId="77777777" w:rsidR="00761DB7" w:rsidRPr="00761DB7" w:rsidRDefault="00761DB7" w:rsidP="00761DB7">
      <w:pPr>
        <w:widowControl/>
        <w:ind w:left="420" w:hangingChars="200" w:hanging="420"/>
        <w:jc w:val="left"/>
        <w:rPr>
          <w:rFonts w:ascii="ＭＳ ゴシック" w:eastAsia="ＭＳ ゴシック" w:hAnsi="ＭＳ ゴシック"/>
        </w:rPr>
      </w:pPr>
    </w:p>
    <w:p w14:paraId="7ACB3EA6" w14:textId="77777777" w:rsidR="00761DB7" w:rsidRPr="00761DB7" w:rsidRDefault="00761DB7" w:rsidP="00761DB7">
      <w:pPr>
        <w:widowControl/>
        <w:spacing w:line="300" w:lineRule="exact"/>
        <w:ind w:left="420" w:hangingChars="200" w:hanging="420"/>
        <w:jc w:val="left"/>
        <w:rPr>
          <w:rFonts w:ascii="ＭＳ ゴシック" w:eastAsia="ＭＳ ゴシック" w:hAnsi="ＭＳ ゴシック"/>
          <w:szCs w:val="21"/>
        </w:rPr>
      </w:pPr>
    </w:p>
    <w:p w14:paraId="69563C6F" w14:textId="010CE92A" w:rsidR="003C2C09" w:rsidRPr="00761DB7" w:rsidRDefault="003C2C09" w:rsidP="00761DB7">
      <w:pPr>
        <w:widowControl/>
        <w:jc w:val="left"/>
        <w:rPr>
          <w:rFonts w:ascii="ＭＳ ゴシック" w:eastAsia="ＭＳ ゴシック" w:hAnsi="ＭＳ ゴシック" w:hint="eastAsia"/>
          <w:szCs w:val="21"/>
        </w:rPr>
      </w:pPr>
    </w:p>
    <w:sectPr w:rsidR="003C2C09" w:rsidRPr="00761DB7" w:rsidSect="00761DB7">
      <w:headerReference w:type="default" r:id="rId9"/>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D09D3" w14:textId="77777777" w:rsidR="007D0C10" w:rsidRDefault="007D0C10">
      <w:r>
        <w:separator/>
      </w:r>
    </w:p>
  </w:endnote>
  <w:endnote w:type="continuationSeparator" w:id="0">
    <w:p w14:paraId="0FE44DE8" w14:textId="77777777" w:rsidR="007D0C10" w:rsidRDefault="007D0C10">
      <w:r>
        <w:continuationSeparator/>
      </w:r>
    </w:p>
  </w:endnote>
  <w:endnote w:type="continuationNotice" w:id="1">
    <w:p w14:paraId="03FFF390" w14:textId="77777777" w:rsidR="007D0C10" w:rsidRDefault="007D0C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D50EF7" w14:textId="77777777" w:rsidR="007D0C10" w:rsidRDefault="007D0C10">
      <w:r>
        <w:separator/>
      </w:r>
    </w:p>
  </w:footnote>
  <w:footnote w:type="continuationSeparator" w:id="0">
    <w:p w14:paraId="72D0531E" w14:textId="77777777" w:rsidR="007D0C10" w:rsidRDefault="007D0C10">
      <w:r>
        <w:continuationSeparator/>
      </w:r>
    </w:p>
  </w:footnote>
  <w:footnote w:type="continuationNotice" w:id="1">
    <w:p w14:paraId="66C82017" w14:textId="77777777" w:rsidR="007D0C10" w:rsidRDefault="007D0C1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711B24" w14:textId="0323C018" w:rsidR="00AD312E" w:rsidRDefault="00AD312E" w:rsidP="00AD312E">
    <w:pPr>
      <w:pStyle w:val="a4"/>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hideGrammatical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D71"/>
    <w:rsid w:val="0001106E"/>
    <w:rsid w:val="00026F74"/>
    <w:rsid w:val="000524B6"/>
    <w:rsid w:val="00052EE0"/>
    <w:rsid w:val="000705F8"/>
    <w:rsid w:val="000A2D71"/>
    <w:rsid w:val="000B5D6F"/>
    <w:rsid w:val="000E4D68"/>
    <w:rsid w:val="000F1837"/>
    <w:rsid w:val="000F69E8"/>
    <w:rsid w:val="0011500C"/>
    <w:rsid w:val="00183DB3"/>
    <w:rsid w:val="00193185"/>
    <w:rsid w:val="001E5AE2"/>
    <w:rsid w:val="0022354D"/>
    <w:rsid w:val="002256A0"/>
    <w:rsid w:val="00247B25"/>
    <w:rsid w:val="0025425C"/>
    <w:rsid w:val="002D0D75"/>
    <w:rsid w:val="002F5CCE"/>
    <w:rsid w:val="00311E5D"/>
    <w:rsid w:val="00356020"/>
    <w:rsid w:val="00373AE1"/>
    <w:rsid w:val="00391D98"/>
    <w:rsid w:val="0039614A"/>
    <w:rsid w:val="003A3956"/>
    <w:rsid w:val="003C2C09"/>
    <w:rsid w:val="003C5BB0"/>
    <w:rsid w:val="004219E4"/>
    <w:rsid w:val="00422BE4"/>
    <w:rsid w:val="00475B45"/>
    <w:rsid w:val="004A48B1"/>
    <w:rsid w:val="004F2BA5"/>
    <w:rsid w:val="004F4635"/>
    <w:rsid w:val="0052494C"/>
    <w:rsid w:val="0052620D"/>
    <w:rsid w:val="0053035B"/>
    <w:rsid w:val="00566FFF"/>
    <w:rsid w:val="005C073C"/>
    <w:rsid w:val="005F0D69"/>
    <w:rsid w:val="00687B7A"/>
    <w:rsid w:val="006A1FD8"/>
    <w:rsid w:val="006E5735"/>
    <w:rsid w:val="006F5BB6"/>
    <w:rsid w:val="00704B46"/>
    <w:rsid w:val="00761DB7"/>
    <w:rsid w:val="0079252A"/>
    <w:rsid w:val="007A1C88"/>
    <w:rsid w:val="007A4258"/>
    <w:rsid w:val="007D0C10"/>
    <w:rsid w:val="007E77B7"/>
    <w:rsid w:val="007E7B2D"/>
    <w:rsid w:val="00825D74"/>
    <w:rsid w:val="008537B4"/>
    <w:rsid w:val="00874790"/>
    <w:rsid w:val="008C1545"/>
    <w:rsid w:val="008C7487"/>
    <w:rsid w:val="008F490C"/>
    <w:rsid w:val="00903A19"/>
    <w:rsid w:val="00914773"/>
    <w:rsid w:val="009167D5"/>
    <w:rsid w:val="0095049E"/>
    <w:rsid w:val="00982538"/>
    <w:rsid w:val="009C24BC"/>
    <w:rsid w:val="009E3F6E"/>
    <w:rsid w:val="00A07520"/>
    <w:rsid w:val="00A53C72"/>
    <w:rsid w:val="00A66D3A"/>
    <w:rsid w:val="00A66F33"/>
    <w:rsid w:val="00A67404"/>
    <w:rsid w:val="00A70D62"/>
    <w:rsid w:val="00A8195C"/>
    <w:rsid w:val="00A9361E"/>
    <w:rsid w:val="00A94640"/>
    <w:rsid w:val="00AA2FE9"/>
    <w:rsid w:val="00AA7AD7"/>
    <w:rsid w:val="00AC317E"/>
    <w:rsid w:val="00AD2C3D"/>
    <w:rsid w:val="00AD312E"/>
    <w:rsid w:val="00B577B4"/>
    <w:rsid w:val="00BC14DE"/>
    <w:rsid w:val="00C64E3B"/>
    <w:rsid w:val="00CB2ED4"/>
    <w:rsid w:val="00CC1292"/>
    <w:rsid w:val="00D10613"/>
    <w:rsid w:val="00D2629E"/>
    <w:rsid w:val="00D43765"/>
    <w:rsid w:val="00D70025"/>
    <w:rsid w:val="00D90110"/>
    <w:rsid w:val="00DC1DD8"/>
    <w:rsid w:val="00DC2B92"/>
    <w:rsid w:val="00DE75EC"/>
    <w:rsid w:val="00E65104"/>
    <w:rsid w:val="00EB0D9B"/>
    <w:rsid w:val="00EE6A0D"/>
    <w:rsid w:val="00F06D03"/>
    <w:rsid w:val="00F23D8C"/>
    <w:rsid w:val="00F41477"/>
    <w:rsid w:val="00FB19D9"/>
    <w:rsid w:val="00FB5A61"/>
    <w:rsid w:val="00FE33F1"/>
    <w:rsid w:val="00FE3F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1C856B"/>
  <w15:chartTrackingRefBased/>
  <w15:docId w15:val="{078822CE-2B4E-47E5-933F-4D19762B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0A2D71"/>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0A2D71"/>
    <w:rPr>
      <w:rFonts w:ascii="游ゴシック Light" w:eastAsia="游ゴシック Light" w:hAnsi="游ゴシック Light" w:cs="Times New Roman"/>
      <w:sz w:val="24"/>
      <w:szCs w:val="24"/>
    </w:rPr>
  </w:style>
  <w:style w:type="paragraph" w:customStyle="1" w:styleId="a3">
    <w:name w:val="一太郎"/>
    <w:rsid w:val="000A2D71"/>
    <w:pPr>
      <w:widowControl w:val="0"/>
      <w:wordWrap w:val="0"/>
      <w:autoSpaceDE w:val="0"/>
      <w:autoSpaceDN w:val="0"/>
      <w:adjustRightInd w:val="0"/>
      <w:spacing w:line="329" w:lineRule="exact"/>
      <w:jc w:val="both"/>
    </w:pPr>
    <w:rPr>
      <w:rFonts w:ascii="Century" w:eastAsia="ＭＳ 明朝" w:hAnsi="Century" w:cs="ＭＳ 明朝"/>
      <w:spacing w:val="2"/>
      <w:sz w:val="21"/>
      <w:szCs w:val="21"/>
    </w:rPr>
  </w:style>
  <w:style w:type="paragraph" w:styleId="a4">
    <w:name w:val="header"/>
    <w:basedOn w:val="a"/>
    <w:link w:val="a5"/>
    <w:uiPriority w:val="99"/>
    <w:unhideWhenUsed/>
    <w:rsid w:val="0095049E"/>
    <w:pPr>
      <w:tabs>
        <w:tab w:val="center" w:pos="4252"/>
        <w:tab w:val="right" w:pos="8504"/>
      </w:tabs>
      <w:snapToGrid w:val="0"/>
    </w:pPr>
  </w:style>
  <w:style w:type="character" w:customStyle="1" w:styleId="a5">
    <w:name w:val="ヘッダー (文字)"/>
    <w:basedOn w:val="a0"/>
    <w:link w:val="a4"/>
    <w:uiPriority w:val="99"/>
    <w:rsid w:val="0095049E"/>
    <w:rPr>
      <w:kern w:val="2"/>
      <w:sz w:val="21"/>
      <w:szCs w:val="22"/>
    </w:rPr>
  </w:style>
  <w:style w:type="paragraph" w:styleId="a6">
    <w:name w:val="footer"/>
    <w:basedOn w:val="a"/>
    <w:link w:val="a7"/>
    <w:uiPriority w:val="99"/>
    <w:unhideWhenUsed/>
    <w:rsid w:val="0095049E"/>
    <w:pPr>
      <w:tabs>
        <w:tab w:val="center" w:pos="4252"/>
        <w:tab w:val="right" w:pos="8504"/>
      </w:tabs>
      <w:snapToGrid w:val="0"/>
    </w:pPr>
  </w:style>
  <w:style w:type="character" w:customStyle="1" w:styleId="a7">
    <w:name w:val="フッター (文字)"/>
    <w:basedOn w:val="a0"/>
    <w:link w:val="a6"/>
    <w:uiPriority w:val="99"/>
    <w:rsid w:val="0095049E"/>
    <w:rPr>
      <w:kern w:val="2"/>
      <w:sz w:val="21"/>
      <w:szCs w:val="22"/>
    </w:rPr>
  </w:style>
  <w:style w:type="paragraph" w:styleId="a8">
    <w:name w:val="Plain Text"/>
    <w:basedOn w:val="a"/>
    <w:link w:val="a9"/>
    <w:uiPriority w:val="99"/>
    <w:semiHidden/>
    <w:unhideWhenUsed/>
    <w:rsid w:val="00A66D3A"/>
    <w:pPr>
      <w:widowControl/>
      <w:jc w:val="left"/>
    </w:pPr>
    <w:rPr>
      <w:rFonts w:ascii="游ゴシック" w:eastAsia="游ゴシック" w:hAnsi="Courier New" w:cs="Courier New"/>
      <w:kern w:val="0"/>
      <w:sz w:val="22"/>
      <w:szCs w:val="24"/>
    </w:rPr>
  </w:style>
  <w:style w:type="character" w:customStyle="1" w:styleId="a9">
    <w:name w:val="書式なし (文字)"/>
    <w:basedOn w:val="a0"/>
    <w:link w:val="a8"/>
    <w:uiPriority w:val="99"/>
    <w:semiHidden/>
    <w:rsid w:val="00A66D3A"/>
    <w:rPr>
      <w:rFonts w:ascii="游ゴシック" w:eastAsia="游ゴシック" w:hAnsi="Courier New" w:cs="Courier New"/>
      <w:sz w:val="22"/>
      <w:szCs w:val="24"/>
    </w:rPr>
  </w:style>
  <w:style w:type="paragraph" w:styleId="aa">
    <w:name w:val="Date"/>
    <w:basedOn w:val="a"/>
    <w:next w:val="a"/>
    <w:link w:val="ab"/>
    <w:uiPriority w:val="99"/>
    <w:semiHidden/>
    <w:unhideWhenUsed/>
    <w:rsid w:val="00A66D3A"/>
  </w:style>
  <w:style w:type="character" w:customStyle="1" w:styleId="ab">
    <w:name w:val="日付 (文字)"/>
    <w:basedOn w:val="a0"/>
    <w:link w:val="aa"/>
    <w:uiPriority w:val="99"/>
    <w:semiHidden/>
    <w:rsid w:val="00A66D3A"/>
    <w:rPr>
      <w:kern w:val="2"/>
      <w:sz w:val="21"/>
      <w:szCs w:val="22"/>
    </w:rPr>
  </w:style>
  <w:style w:type="paragraph" w:styleId="ac">
    <w:name w:val="Balloon Text"/>
    <w:basedOn w:val="a"/>
    <w:link w:val="ad"/>
    <w:uiPriority w:val="99"/>
    <w:semiHidden/>
    <w:unhideWhenUsed/>
    <w:rsid w:val="00D1061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061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500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BF22F408B16047B670545EADB50298" ma:contentTypeVersion="13" ma:contentTypeDescription="Create a new document." ma:contentTypeScope="" ma:versionID="1cedec54e69f8cc5a3da90d0df6fcf74">
  <xsd:schema xmlns:xsd="http://www.w3.org/2001/XMLSchema" xmlns:xs="http://www.w3.org/2001/XMLSchema" xmlns:p="http://schemas.microsoft.com/office/2006/metadata/properties" xmlns:ns2="e4d331d4-bce1-421c-aa3a-75537ea80bdc" xmlns:ns3="953c5794-366e-48ed-878d-17bfd4042fa2" targetNamespace="http://schemas.microsoft.com/office/2006/metadata/properties" ma:root="true" ma:fieldsID="0be1406fc7bfbb3cdd213a5e9a2ec8fb" ns2:_="" ns3:_="">
    <xsd:import namespace="e4d331d4-bce1-421c-aa3a-75537ea80bdc"/>
    <xsd:import namespace="953c5794-366e-48ed-878d-17bfd4042f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d331d4-bce1-421c-aa3a-75537ea80b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3c5794-366e-48ed-878d-17bfd4042f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0462707-BDE4-4765-A05C-2887EF1DE41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62B5D8-C07E-4EC5-BBAF-14B4822F8C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d331d4-bce1-421c-aa3a-75537ea80bdc"/>
    <ds:schemaRef ds:uri="953c5794-366e-48ed-878d-17bfd4042f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4F7376-391C-4955-A418-A9CCD6E464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2021-11-30T10:57:00Z</dcterms:created>
  <dcterms:modified xsi:type="dcterms:W3CDTF">2021-11-30T10:57:00Z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0x01010029BF22F408B16047B670545EADB50298</vt:lpwstr>
  </property>
</Properties>
</file>